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2D" w:rsidRDefault="00226C2D" w:rsidP="00EC2C37">
      <w:pPr>
        <w:pStyle w:val="1"/>
      </w:pPr>
    </w:p>
    <w:p w:rsidR="00226C2D" w:rsidRDefault="00226C2D" w:rsidP="00EC2C37">
      <w:pPr>
        <w:pStyle w:val="1"/>
      </w:pPr>
    </w:p>
    <w:p w:rsidR="00226C2D" w:rsidRPr="001168BB" w:rsidRDefault="00226C2D" w:rsidP="00EC2C37">
      <w:pPr>
        <w:pStyle w:val="1"/>
      </w:pPr>
      <w:r w:rsidRPr="001168BB">
        <w:t xml:space="preserve">Территориальная избирательная комиссия   </w:t>
      </w:r>
    </w:p>
    <w:p w:rsidR="00226C2D" w:rsidRPr="00607B47" w:rsidRDefault="00226C2D" w:rsidP="00EC2C3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226C2D" w:rsidRDefault="00226C2D" w:rsidP="00EC2C37">
      <w:pPr>
        <w:jc w:val="center"/>
      </w:pPr>
    </w:p>
    <w:p w:rsidR="00226C2D" w:rsidRPr="004A13CD" w:rsidRDefault="00226C2D" w:rsidP="00EC2C37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226C2D" w:rsidRPr="004A13CD">
        <w:trPr>
          <w:gridAfter w:val="2"/>
          <w:wAfter w:w="1974" w:type="dxa"/>
        </w:trPr>
        <w:tc>
          <w:tcPr>
            <w:tcW w:w="3686" w:type="dxa"/>
          </w:tcPr>
          <w:p w:rsidR="00226C2D" w:rsidRPr="004A13CD" w:rsidRDefault="00376248" w:rsidP="00350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26C2D">
              <w:rPr>
                <w:sz w:val="28"/>
                <w:szCs w:val="28"/>
              </w:rPr>
              <w:t xml:space="preserve"> июля 2022 года</w:t>
            </w:r>
          </w:p>
        </w:tc>
        <w:tc>
          <w:tcPr>
            <w:tcW w:w="3161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226C2D" w:rsidRPr="004A13CD" w:rsidRDefault="00226C2D" w:rsidP="0034346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 w:rsidR="00376248">
              <w:rPr>
                <w:sz w:val="28"/>
                <w:szCs w:val="28"/>
              </w:rPr>
              <w:t xml:space="preserve"> 40</w:t>
            </w:r>
            <w:r>
              <w:rPr>
                <w:sz w:val="28"/>
                <w:szCs w:val="28"/>
              </w:rPr>
              <w:t>/</w:t>
            </w:r>
            <w:r w:rsidR="00035A61">
              <w:rPr>
                <w:sz w:val="28"/>
                <w:szCs w:val="28"/>
              </w:rPr>
              <w:t>179</w:t>
            </w:r>
          </w:p>
        </w:tc>
      </w:tr>
      <w:tr w:rsidR="00226C2D" w:rsidRPr="004A13CD">
        <w:tc>
          <w:tcPr>
            <w:tcW w:w="3686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226C2D" w:rsidRPr="004A13CD" w:rsidRDefault="00226C2D" w:rsidP="007C401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226C2D" w:rsidRPr="004A13CD" w:rsidRDefault="00226C2D" w:rsidP="007C401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226C2D" w:rsidRPr="004A13CD" w:rsidRDefault="00226C2D" w:rsidP="007C4011">
            <w:pPr>
              <w:rPr>
                <w:sz w:val="28"/>
                <w:szCs w:val="28"/>
              </w:rPr>
            </w:pPr>
          </w:p>
        </w:tc>
      </w:tr>
    </w:tbl>
    <w:p w:rsidR="00226C2D" w:rsidRDefault="00226C2D" w:rsidP="003E6A8E">
      <w:pPr>
        <w:pStyle w:val="a3"/>
        <w:spacing w:line="240" w:lineRule="auto"/>
        <w:ind w:left="357"/>
        <w:jc w:val="center"/>
        <w:rPr>
          <w:b/>
          <w:bCs/>
          <w:color w:val="000000"/>
          <w:sz w:val="28"/>
          <w:szCs w:val="28"/>
        </w:rPr>
      </w:pPr>
    </w:p>
    <w:p w:rsidR="00226C2D" w:rsidRPr="00DA604E" w:rsidRDefault="00226C2D" w:rsidP="00DA604E">
      <w:pPr>
        <w:jc w:val="center"/>
        <w:rPr>
          <w:b/>
          <w:bCs/>
          <w:color w:val="000000"/>
          <w:sz w:val="28"/>
          <w:szCs w:val="28"/>
        </w:rPr>
      </w:pPr>
      <w:r w:rsidRPr="00DA604E">
        <w:rPr>
          <w:b/>
          <w:bCs/>
          <w:color w:val="000000"/>
          <w:sz w:val="28"/>
          <w:szCs w:val="28"/>
        </w:rPr>
        <w:t xml:space="preserve">О </w:t>
      </w:r>
      <w:proofErr w:type="gramStart"/>
      <w:r w:rsidRPr="00DA604E">
        <w:rPr>
          <w:b/>
          <w:bCs/>
          <w:color w:val="000000"/>
          <w:sz w:val="28"/>
          <w:szCs w:val="28"/>
        </w:rPr>
        <w:t>заверении списка</w:t>
      </w:r>
      <w:proofErr w:type="gramEnd"/>
      <w:r w:rsidRPr="00DA604E">
        <w:rPr>
          <w:b/>
          <w:bCs/>
          <w:color w:val="000000"/>
          <w:sz w:val="28"/>
          <w:szCs w:val="28"/>
        </w:rPr>
        <w:t xml:space="preserve"> кандидатов в депутаты </w:t>
      </w:r>
      <w:proofErr w:type="spellStart"/>
      <w:r w:rsidRPr="00DA604E">
        <w:rPr>
          <w:b/>
          <w:bCs/>
          <w:color w:val="000000"/>
          <w:sz w:val="28"/>
          <w:szCs w:val="28"/>
        </w:rPr>
        <w:t>Касимовской</w:t>
      </w:r>
      <w:proofErr w:type="spellEnd"/>
      <w:r w:rsidRPr="00DA604E">
        <w:rPr>
          <w:b/>
          <w:bCs/>
          <w:color w:val="000000"/>
          <w:sz w:val="28"/>
          <w:szCs w:val="28"/>
        </w:rPr>
        <w:t xml:space="preserve"> городской Думы восьмого созыва, выдвинутых </w:t>
      </w:r>
      <w:r w:rsidR="00DA604E" w:rsidRPr="00DA604E">
        <w:rPr>
          <w:b/>
          <w:sz w:val="28"/>
          <w:szCs w:val="28"/>
        </w:rPr>
        <w:t>Региональным</w:t>
      </w:r>
      <w:r w:rsidR="00D71B59" w:rsidRPr="00DA604E">
        <w:rPr>
          <w:b/>
          <w:sz w:val="28"/>
          <w:szCs w:val="28"/>
        </w:rPr>
        <w:t xml:space="preserve"> отделение</w:t>
      </w:r>
      <w:r w:rsidR="00DA604E" w:rsidRPr="00DA604E">
        <w:rPr>
          <w:b/>
          <w:sz w:val="28"/>
          <w:szCs w:val="28"/>
        </w:rPr>
        <w:t>м</w:t>
      </w:r>
      <w:r w:rsidR="00D71B59" w:rsidRPr="00DA604E">
        <w:rPr>
          <w:b/>
          <w:sz w:val="28"/>
          <w:szCs w:val="28"/>
        </w:rPr>
        <w:t xml:space="preserve"> в Рязанской области Политической партии «НОВЫЕ ЛЮДИ»</w:t>
      </w:r>
      <w:r w:rsidR="00DA604E" w:rsidRPr="00DA604E">
        <w:rPr>
          <w:b/>
          <w:sz w:val="28"/>
          <w:szCs w:val="28"/>
        </w:rPr>
        <w:t xml:space="preserve"> </w:t>
      </w:r>
      <w:r w:rsidRPr="00DA604E">
        <w:rPr>
          <w:b/>
          <w:bCs/>
          <w:color w:val="000000"/>
          <w:sz w:val="28"/>
          <w:szCs w:val="28"/>
        </w:rPr>
        <w:t xml:space="preserve">по одномандатным избирательным округам </w:t>
      </w:r>
    </w:p>
    <w:p w:rsidR="00226C2D" w:rsidRDefault="00226C2D" w:rsidP="00242851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26C2D" w:rsidRPr="00A015DE" w:rsidRDefault="00226C2D" w:rsidP="00DA604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226C2D" w:rsidRPr="00242851" w:rsidRDefault="00226C2D" w:rsidP="00DA604E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0550E">
        <w:rPr>
          <w:sz w:val="28"/>
          <w:szCs w:val="28"/>
        </w:rPr>
        <w:t xml:space="preserve">Заслушав и обсудив информацию председателя территориальной избирательной комиссии города  </w:t>
      </w:r>
      <w:proofErr w:type="spellStart"/>
      <w:r w:rsidRPr="0090550E">
        <w:rPr>
          <w:sz w:val="28"/>
          <w:szCs w:val="28"/>
        </w:rPr>
        <w:t>Касимова</w:t>
      </w:r>
      <w:proofErr w:type="spellEnd"/>
      <w:r w:rsidRPr="0090550E">
        <w:rPr>
          <w:sz w:val="28"/>
          <w:szCs w:val="28"/>
        </w:rPr>
        <w:t xml:space="preserve"> Рязанской области  А.В. </w:t>
      </w:r>
      <w:proofErr w:type="spellStart"/>
      <w:r w:rsidRPr="0090550E">
        <w:rPr>
          <w:sz w:val="28"/>
          <w:szCs w:val="28"/>
        </w:rPr>
        <w:t>Копнева</w:t>
      </w:r>
      <w:proofErr w:type="spellEnd"/>
      <w:r w:rsidRPr="0090550E">
        <w:rPr>
          <w:sz w:val="28"/>
          <w:szCs w:val="28"/>
        </w:rPr>
        <w:t xml:space="preserve"> о выдвижении </w:t>
      </w:r>
      <w:r w:rsidR="00DA604E" w:rsidRPr="0090550E">
        <w:rPr>
          <w:sz w:val="28"/>
          <w:szCs w:val="28"/>
        </w:rPr>
        <w:t>Региональным отделением в Рязанской области Политической партии «НОВЫЕ ЛЮДИ»</w:t>
      </w:r>
      <w:r w:rsidRPr="0090550E">
        <w:rPr>
          <w:sz w:val="28"/>
          <w:szCs w:val="28"/>
        </w:rPr>
        <w:t xml:space="preserve"> списка кандидатов в депутаты </w:t>
      </w:r>
      <w:proofErr w:type="spellStart"/>
      <w:r w:rsidRPr="0090550E">
        <w:rPr>
          <w:sz w:val="28"/>
          <w:szCs w:val="28"/>
        </w:rPr>
        <w:t>Касимовской</w:t>
      </w:r>
      <w:proofErr w:type="spellEnd"/>
      <w:r>
        <w:rPr>
          <w:sz w:val="28"/>
          <w:szCs w:val="28"/>
        </w:rPr>
        <w:t xml:space="preserve"> городской Думы восьмого</w:t>
      </w:r>
      <w:r w:rsidRPr="00242851">
        <w:rPr>
          <w:sz w:val="28"/>
          <w:szCs w:val="28"/>
        </w:rPr>
        <w:t xml:space="preserve"> созыва по одномандатным избирательным округам, территориальная избирательная комиссия города </w:t>
      </w:r>
      <w:proofErr w:type="spellStart"/>
      <w:r w:rsidRPr="001864BC">
        <w:rPr>
          <w:sz w:val="28"/>
          <w:szCs w:val="28"/>
        </w:rPr>
        <w:t>Касимова</w:t>
      </w:r>
      <w:proofErr w:type="spellEnd"/>
      <w:r w:rsidRPr="001864BC">
        <w:rPr>
          <w:sz w:val="28"/>
          <w:szCs w:val="28"/>
        </w:rPr>
        <w:t xml:space="preserve"> Рязанской области  отмечает, что </w:t>
      </w:r>
      <w:r w:rsidR="0090550E">
        <w:rPr>
          <w:sz w:val="28"/>
          <w:szCs w:val="28"/>
        </w:rPr>
        <w:t xml:space="preserve">Общее собрание </w:t>
      </w:r>
      <w:r w:rsidR="00694F07">
        <w:rPr>
          <w:sz w:val="28"/>
          <w:szCs w:val="28"/>
        </w:rPr>
        <w:t>Регионального</w:t>
      </w:r>
      <w:r w:rsidR="0090550E" w:rsidRPr="0090550E">
        <w:rPr>
          <w:sz w:val="28"/>
          <w:szCs w:val="28"/>
        </w:rPr>
        <w:t xml:space="preserve"> отделени</w:t>
      </w:r>
      <w:r w:rsidR="00694F07">
        <w:rPr>
          <w:sz w:val="28"/>
          <w:szCs w:val="28"/>
        </w:rPr>
        <w:t>я</w:t>
      </w:r>
      <w:r w:rsidR="0090550E" w:rsidRPr="0090550E">
        <w:rPr>
          <w:sz w:val="28"/>
          <w:szCs w:val="28"/>
        </w:rPr>
        <w:t xml:space="preserve"> в Рязанской области Политической партии «НОВЫЕ ЛЮДИ»</w:t>
      </w:r>
      <w:r w:rsidRPr="001864BC">
        <w:rPr>
          <w:sz w:val="28"/>
          <w:szCs w:val="28"/>
        </w:rPr>
        <w:t>, на</w:t>
      </w:r>
      <w:proofErr w:type="gramEnd"/>
      <w:r w:rsidRPr="001864BC">
        <w:rPr>
          <w:sz w:val="28"/>
          <w:szCs w:val="28"/>
        </w:rPr>
        <w:t xml:space="preserve"> </w:t>
      </w:r>
      <w:proofErr w:type="gramStart"/>
      <w:r w:rsidRPr="001864BC">
        <w:rPr>
          <w:sz w:val="28"/>
          <w:szCs w:val="28"/>
        </w:rPr>
        <w:t>которо</w:t>
      </w:r>
      <w:r>
        <w:rPr>
          <w:sz w:val="28"/>
          <w:szCs w:val="28"/>
        </w:rPr>
        <w:t>м</w:t>
      </w:r>
      <w:r w:rsidRPr="001864BC">
        <w:rPr>
          <w:sz w:val="28"/>
          <w:szCs w:val="28"/>
        </w:rPr>
        <w:t xml:space="preserve"> выдвинуты списки кандидатов в депутаты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Касимовской</w:t>
      </w:r>
      <w:proofErr w:type="spellEnd"/>
      <w:r w:rsidRPr="00242851">
        <w:rPr>
          <w:sz w:val="28"/>
          <w:szCs w:val="28"/>
        </w:rPr>
        <w:t xml:space="preserve"> городской</w:t>
      </w:r>
      <w:r>
        <w:rPr>
          <w:sz w:val="28"/>
          <w:szCs w:val="28"/>
        </w:rPr>
        <w:t xml:space="preserve"> Думы восьмого</w:t>
      </w:r>
      <w:r w:rsidRPr="00242851">
        <w:rPr>
          <w:sz w:val="28"/>
          <w:szCs w:val="28"/>
        </w:rPr>
        <w:t xml:space="preserve"> созыва по одномандатным </w:t>
      </w:r>
      <w:r w:rsidR="00694F07">
        <w:rPr>
          <w:sz w:val="28"/>
          <w:szCs w:val="28"/>
        </w:rPr>
        <w:t>избирательным округам, проведено</w:t>
      </w:r>
      <w:r w:rsidRPr="00242851">
        <w:rPr>
          <w:sz w:val="28"/>
          <w:szCs w:val="28"/>
        </w:rPr>
        <w:t xml:space="preserve"> в соответствии с требованиями Федеральных законов «Об основных гарантиях избирательных прав и права на участие в референдуме граждан Российской Федерации», «О политических партиях», уставом политической партии.</w:t>
      </w:r>
      <w:proofErr w:type="gramEnd"/>
    </w:p>
    <w:p w:rsidR="00226C2D" w:rsidRPr="00242851" w:rsidRDefault="00226C2D" w:rsidP="00242851">
      <w:pPr>
        <w:ind w:firstLine="567"/>
        <w:jc w:val="both"/>
        <w:rPr>
          <w:sz w:val="28"/>
          <w:szCs w:val="28"/>
        </w:rPr>
      </w:pPr>
      <w:r w:rsidRPr="00F643E2">
        <w:rPr>
          <w:sz w:val="28"/>
          <w:szCs w:val="28"/>
        </w:rPr>
        <w:t xml:space="preserve">Решения, принятые </w:t>
      </w:r>
      <w:r w:rsidR="003B689E">
        <w:rPr>
          <w:sz w:val="28"/>
          <w:szCs w:val="28"/>
        </w:rPr>
        <w:t>Общим собранием Регионального</w:t>
      </w:r>
      <w:r w:rsidR="003B689E" w:rsidRPr="0090550E">
        <w:rPr>
          <w:sz w:val="28"/>
          <w:szCs w:val="28"/>
        </w:rPr>
        <w:t xml:space="preserve"> отделени</w:t>
      </w:r>
      <w:r w:rsidR="003B689E">
        <w:rPr>
          <w:sz w:val="28"/>
          <w:szCs w:val="28"/>
        </w:rPr>
        <w:t>я</w:t>
      </w:r>
      <w:r w:rsidR="003B689E" w:rsidRPr="0090550E">
        <w:rPr>
          <w:sz w:val="28"/>
          <w:szCs w:val="28"/>
        </w:rPr>
        <w:t xml:space="preserve"> в Рязанской области Политической партии «НОВЫЕ ЛЮДИ»</w:t>
      </w:r>
      <w:r>
        <w:rPr>
          <w:sz w:val="28"/>
          <w:szCs w:val="28"/>
        </w:rPr>
        <w:t xml:space="preserve"> 1</w:t>
      </w:r>
      <w:r w:rsidR="003B689E">
        <w:rPr>
          <w:sz w:val="28"/>
          <w:szCs w:val="28"/>
        </w:rPr>
        <w:t>2</w:t>
      </w:r>
      <w:r w:rsidRPr="00F643E2">
        <w:rPr>
          <w:sz w:val="28"/>
          <w:szCs w:val="28"/>
        </w:rPr>
        <w:t xml:space="preserve"> июля 2022 года о выдвижении указанн</w:t>
      </w:r>
      <w:r w:rsidR="003B689E">
        <w:rPr>
          <w:sz w:val="28"/>
          <w:szCs w:val="28"/>
        </w:rPr>
        <w:t>ого</w:t>
      </w:r>
      <w:r w:rsidRPr="00F643E2">
        <w:rPr>
          <w:sz w:val="28"/>
          <w:szCs w:val="28"/>
        </w:rPr>
        <w:t xml:space="preserve"> списк</w:t>
      </w:r>
      <w:r w:rsidR="003B689E">
        <w:rPr>
          <w:sz w:val="28"/>
          <w:szCs w:val="28"/>
        </w:rPr>
        <w:t>а</w:t>
      </w:r>
      <w:r w:rsidRPr="00F643E2">
        <w:rPr>
          <w:sz w:val="28"/>
          <w:szCs w:val="28"/>
        </w:rPr>
        <w:t xml:space="preserve"> кандидатов в депутаты,</w:t>
      </w:r>
      <w:r>
        <w:rPr>
          <w:sz w:val="28"/>
          <w:szCs w:val="28"/>
        </w:rPr>
        <w:t xml:space="preserve"> назначении уполномоченн</w:t>
      </w:r>
      <w:r w:rsidR="003B689E">
        <w:rPr>
          <w:sz w:val="28"/>
          <w:szCs w:val="28"/>
        </w:rPr>
        <w:t>ых</w:t>
      </w:r>
      <w:r>
        <w:rPr>
          <w:sz w:val="28"/>
          <w:szCs w:val="28"/>
        </w:rPr>
        <w:t xml:space="preserve"> представител</w:t>
      </w:r>
      <w:r w:rsidR="003B689E">
        <w:rPr>
          <w:sz w:val="28"/>
          <w:szCs w:val="28"/>
        </w:rPr>
        <w:t>ей</w:t>
      </w:r>
      <w:r w:rsidRPr="00242851">
        <w:rPr>
          <w:sz w:val="28"/>
          <w:szCs w:val="28"/>
        </w:rPr>
        <w:t xml:space="preserve"> избирательного объединения, иные документы, представленные избирательным объединением при выдвижении списков кандидатов в депутаты, соответствуют требованиям вышеназванных правовых актов.</w:t>
      </w:r>
    </w:p>
    <w:p w:rsidR="00226C2D" w:rsidRPr="00242851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242851">
        <w:rPr>
          <w:sz w:val="28"/>
          <w:szCs w:val="28"/>
        </w:rPr>
        <w:t xml:space="preserve">С учетом вышеизложенного и руководствуясь статьей 30 Закона Рязанской области от </w:t>
      </w:r>
      <w:r>
        <w:rPr>
          <w:sz w:val="28"/>
          <w:szCs w:val="28"/>
        </w:rPr>
        <w:t xml:space="preserve">05 августа </w:t>
      </w:r>
      <w:r w:rsidRPr="00242851">
        <w:rPr>
          <w:sz w:val="28"/>
          <w:szCs w:val="28"/>
        </w:rPr>
        <w:t>2011 г</w:t>
      </w:r>
      <w:r>
        <w:rPr>
          <w:sz w:val="28"/>
          <w:szCs w:val="28"/>
        </w:rPr>
        <w:t>ода</w:t>
      </w:r>
      <w:r w:rsidRPr="00242851">
        <w:rPr>
          <w:sz w:val="28"/>
          <w:szCs w:val="28"/>
        </w:rPr>
        <w:t xml:space="preserve"> № 63-ОЗ «О выборах  депутатов представительного органа муниципального образования в Рязанской области»</w:t>
      </w:r>
      <w:r w:rsidRPr="00242851">
        <w:rPr>
          <w:color w:val="000000"/>
          <w:sz w:val="28"/>
          <w:szCs w:val="28"/>
        </w:rPr>
        <w:t xml:space="preserve"> </w:t>
      </w:r>
      <w:r w:rsidRPr="00242851">
        <w:rPr>
          <w:sz w:val="28"/>
          <w:szCs w:val="28"/>
        </w:rPr>
        <w:t>территориаль</w:t>
      </w:r>
      <w:r>
        <w:rPr>
          <w:sz w:val="28"/>
          <w:szCs w:val="28"/>
        </w:rPr>
        <w:t>ная  избирательная комиссия  города</w:t>
      </w:r>
      <w:r w:rsidRPr="00242851">
        <w:rPr>
          <w:sz w:val="28"/>
          <w:szCs w:val="28"/>
        </w:rPr>
        <w:t xml:space="preserve"> </w:t>
      </w:r>
      <w:proofErr w:type="spellStart"/>
      <w:r w:rsidRPr="00242851"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42851">
        <w:rPr>
          <w:sz w:val="28"/>
          <w:szCs w:val="28"/>
        </w:rPr>
        <w:t xml:space="preserve"> РЕШИЛА</w:t>
      </w:r>
      <w:r w:rsidRPr="00242851">
        <w:rPr>
          <w:color w:val="000000"/>
          <w:sz w:val="28"/>
          <w:szCs w:val="28"/>
        </w:rPr>
        <w:t>:</w:t>
      </w:r>
    </w:p>
    <w:p w:rsidR="00226C2D" w:rsidRPr="00A015DE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A015DE">
        <w:rPr>
          <w:color w:val="000000"/>
          <w:sz w:val="28"/>
          <w:szCs w:val="28"/>
        </w:rPr>
        <w:t xml:space="preserve">1. Заверить список кандидатов в депутаты </w:t>
      </w:r>
      <w:proofErr w:type="spellStart"/>
      <w:r w:rsidRPr="00A015DE">
        <w:rPr>
          <w:color w:val="000000"/>
          <w:sz w:val="28"/>
          <w:szCs w:val="28"/>
        </w:rPr>
        <w:t>Касимовской</w:t>
      </w:r>
      <w:proofErr w:type="spellEnd"/>
      <w:r w:rsidRPr="00A015DE">
        <w:rPr>
          <w:color w:val="000000"/>
          <w:sz w:val="28"/>
          <w:szCs w:val="28"/>
        </w:rPr>
        <w:t xml:space="preserve"> городской Думы </w:t>
      </w:r>
      <w:r w:rsidRPr="00F643E2">
        <w:rPr>
          <w:color w:val="000000"/>
          <w:sz w:val="28"/>
          <w:szCs w:val="28"/>
        </w:rPr>
        <w:t xml:space="preserve">восьмого созыва, выдвинутых </w:t>
      </w:r>
      <w:r w:rsidR="00BC6BD6" w:rsidRPr="0090550E">
        <w:rPr>
          <w:sz w:val="28"/>
          <w:szCs w:val="28"/>
        </w:rPr>
        <w:t>Региональным отделением в Рязанской области Политической партии «НОВЫЕ ЛЮДИ»</w:t>
      </w:r>
      <w:r>
        <w:rPr>
          <w:sz w:val="28"/>
          <w:szCs w:val="28"/>
        </w:rPr>
        <w:t xml:space="preserve"> </w:t>
      </w:r>
      <w:r w:rsidRPr="00F643E2">
        <w:rPr>
          <w:color w:val="000000"/>
          <w:sz w:val="28"/>
          <w:szCs w:val="28"/>
        </w:rPr>
        <w:t>по</w:t>
      </w:r>
      <w:r w:rsidRPr="00A015DE">
        <w:rPr>
          <w:color w:val="000000"/>
          <w:sz w:val="28"/>
          <w:szCs w:val="28"/>
        </w:rPr>
        <w:t xml:space="preserve"> одномандатн</w:t>
      </w:r>
      <w:r>
        <w:rPr>
          <w:color w:val="000000"/>
          <w:sz w:val="28"/>
          <w:szCs w:val="28"/>
        </w:rPr>
        <w:t>ым</w:t>
      </w:r>
      <w:r w:rsidRPr="00A015DE">
        <w:rPr>
          <w:color w:val="000000"/>
          <w:sz w:val="28"/>
          <w:szCs w:val="28"/>
        </w:rPr>
        <w:t xml:space="preserve"> избирательн</w:t>
      </w:r>
      <w:r>
        <w:rPr>
          <w:color w:val="000000"/>
          <w:sz w:val="28"/>
          <w:szCs w:val="28"/>
        </w:rPr>
        <w:t xml:space="preserve">ым </w:t>
      </w:r>
      <w:r w:rsidRPr="00A015DE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ам</w:t>
      </w:r>
      <w:r w:rsidRPr="00A015DE">
        <w:rPr>
          <w:color w:val="000000"/>
          <w:sz w:val="28"/>
          <w:szCs w:val="28"/>
        </w:rPr>
        <w:t xml:space="preserve">, в количестве </w:t>
      </w:r>
      <w:r w:rsidR="00BC6BD6">
        <w:rPr>
          <w:color w:val="000000"/>
          <w:sz w:val="28"/>
          <w:szCs w:val="28"/>
        </w:rPr>
        <w:t>1</w:t>
      </w:r>
      <w:r w:rsidRPr="00A015DE">
        <w:rPr>
          <w:color w:val="000000"/>
          <w:sz w:val="28"/>
          <w:szCs w:val="28"/>
        </w:rPr>
        <w:t xml:space="preserve"> (</w:t>
      </w:r>
      <w:r w:rsidR="00BC6BD6">
        <w:rPr>
          <w:color w:val="000000"/>
          <w:sz w:val="28"/>
          <w:szCs w:val="28"/>
        </w:rPr>
        <w:t>одного</w:t>
      </w:r>
      <w:r w:rsidRPr="00A015DE">
        <w:rPr>
          <w:color w:val="000000"/>
          <w:sz w:val="28"/>
          <w:szCs w:val="28"/>
        </w:rPr>
        <w:t>) человек</w:t>
      </w:r>
      <w:r w:rsidR="00BC6BD6">
        <w:rPr>
          <w:color w:val="000000"/>
          <w:sz w:val="28"/>
          <w:szCs w:val="28"/>
        </w:rPr>
        <w:t>а</w:t>
      </w:r>
      <w:r w:rsidRPr="00A015DE">
        <w:rPr>
          <w:color w:val="000000"/>
          <w:sz w:val="28"/>
          <w:szCs w:val="28"/>
        </w:rPr>
        <w:t xml:space="preserve"> (приложение).</w:t>
      </w:r>
    </w:p>
    <w:p w:rsidR="00226C2D" w:rsidRPr="00C62E8A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C62E8A">
        <w:rPr>
          <w:color w:val="000000"/>
          <w:sz w:val="28"/>
          <w:szCs w:val="28"/>
        </w:rPr>
        <w:t xml:space="preserve">2. Выдать уполномоченному представителю </w:t>
      </w:r>
      <w:r w:rsidR="001A5FEF">
        <w:rPr>
          <w:sz w:val="28"/>
          <w:szCs w:val="28"/>
        </w:rPr>
        <w:t>Регионального</w:t>
      </w:r>
      <w:r w:rsidR="001A5FEF" w:rsidRPr="0090550E">
        <w:rPr>
          <w:sz w:val="28"/>
          <w:szCs w:val="28"/>
        </w:rPr>
        <w:t xml:space="preserve"> отделени</w:t>
      </w:r>
      <w:r w:rsidR="001A5FEF">
        <w:rPr>
          <w:sz w:val="28"/>
          <w:szCs w:val="28"/>
        </w:rPr>
        <w:t>я</w:t>
      </w:r>
      <w:r w:rsidR="001A5FEF" w:rsidRPr="0090550E">
        <w:rPr>
          <w:sz w:val="28"/>
          <w:szCs w:val="28"/>
        </w:rPr>
        <w:t xml:space="preserve"> в Рязанской области Политической партии «НОВЫЕ ЛЮДИ»</w:t>
      </w:r>
      <w:r>
        <w:rPr>
          <w:sz w:val="28"/>
          <w:szCs w:val="28"/>
        </w:rPr>
        <w:t xml:space="preserve"> </w:t>
      </w:r>
      <w:r w:rsidRPr="00C62E8A">
        <w:rPr>
          <w:color w:val="000000"/>
          <w:sz w:val="28"/>
          <w:szCs w:val="28"/>
        </w:rPr>
        <w:t xml:space="preserve">настоящее решение, копию заверенного списка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="001A5FEF" w:rsidRPr="0090550E">
        <w:rPr>
          <w:sz w:val="28"/>
          <w:szCs w:val="28"/>
        </w:rPr>
        <w:t xml:space="preserve">Региональным отделением в </w:t>
      </w:r>
      <w:r w:rsidR="001A5FEF" w:rsidRPr="0090550E">
        <w:rPr>
          <w:sz w:val="28"/>
          <w:szCs w:val="28"/>
        </w:rPr>
        <w:lastRenderedPageBreak/>
        <w:t>Рязанской области Политической партии «НОВЫЕ ЛЮДИ»</w:t>
      </w:r>
      <w:r w:rsidRPr="00C62E8A">
        <w:rPr>
          <w:color w:val="000000"/>
          <w:sz w:val="28"/>
          <w:szCs w:val="28"/>
        </w:rPr>
        <w:t xml:space="preserve"> по одномандатным избирательным округам.</w:t>
      </w:r>
    </w:p>
    <w:p w:rsidR="00226C2D" w:rsidRPr="00BA75CD" w:rsidRDefault="00226C2D" w:rsidP="00242851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  <w:r w:rsidRPr="00BA75CD">
        <w:rPr>
          <w:color w:val="000000"/>
          <w:sz w:val="28"/>
          <w:szCs w:val="28"/>
        </w:rPr>
        <w:t xml:space="preserve">3. Направить представленный </w:t>
      </w:r>
      <w:r w:rsidRPr="00A015DE">
        <w:rPr>
          <w:color w:val="000000"/>
          <w:sz w:val="28"/>
          <w:szCs w:val="28"/>
        </w:rPr>
        <w:t xml:space="preserve">список кандидатов в депутаты </w:t>
      </w:r>
      <w:proofErr w:type="spellStart"/>
      <w:r w:rsidRPr="00C62E8A">
        <w:rPr>
          <w:color w:val="000000"/>
          <w:sz w:val="28"/>
          <w:szCs w:val="28"/>
        </w:rPr>
        <w:t>Касимовской</w:t>
      </w:r>
      <w:proofErr w:type="spellEnd"/>
      <w:r w:rsidRPr="00C62E8A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="001A5FEF" w:rsidRPr="0090550E">
        <w:rPr>
          <w:sz w:val="28"/>
          <w:szCs w:val="28"/>
        </w:rPr>
        <w:t>Региональным отделением в Рязанской области Политической партии «НОВЫЕ ЛЮДИ»</w:t>
      </w:r>
      <w:r w:rsidRPr="00C62E8A">
        <w:rPr>
          <w:color w:val="000000"/>
          <w:sz w:val="28"/>
          <w:szCs w:val="28"/>
        </w:rPr>
        <w:t xml:space="preserve"> по одномандатным избирательным округам в соответствующие</w:t>
      </w:r>
      <w:r w:rsidRPr="00BA75CD">
        <w:rPr>
          <w:color w:val="000000"/>
          <w:sz w:val="28"/>
          <w:szCs w:val="28"/>
        </w:rPr>
        <w:t xml:space="preserve"> госу</w:t>
      </w:r>
      <w:r>
        <w:rPr>
          <w:color w:val="000000"/>
          <w:sz w:val="28"/>
          <w:szCs w:val="28"/>
        </w:rPr>
        <w:t xml:space="preserve">дарственные органы для проверки </w:t>
      </w:r>
      <w:r w:rsidRPr="00BA75CD">
        <w:rPr>
          <w:color w:val="000000"/>
          <w:sz w:val="28"/>
          <w:szCs w:val="28"/>
        </w:rPr>
        <w:t xml:space="preserve">сведений </w:t>
      </w:r>
      <w:r>
        <w:rPr>
          <w:color w:val="000000"/>
          <w:sz w:val="28"/>
          <w:szCs w:val="28"/>
        </w:rPr>
        <w:t>об их достоверности</w:t>
      </w:r>
      <w:r w:rsidRPr="00BA75CD">
        <w:rPr>
          <w:color w:val="000000"/>
          <w:sz w:val="28"/>
          <w:szCs w:val="28"/>
        </w:rPr>
        <w:t>.</w:t>
      </w:r>
    </w:p>
    <w:p w:rsidR="00226C2D" w:rsidRDefault="00226C2D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 w:rsidRPr="00BA75CD">
        <w:rPr>
          <w:sz w:val="28"/>
          <w:szCs w:val="28"/>
        </w:rPr>
        <w:t xml:space="preserve">4. Опубликовать настоящее решение в газете «Мещерские  вести»  и </w:t>
      </w:r>
      <w:proofErr w:type="gramStart"/>
      <w:r w:rsidRPr="00BA75CD">
        <w:rPr>
          <w:sz w:val="28"/>
          <w:szCs w:val="28"/>
        </w:rPr>
        <w:t>разместить</w:t>
      </w:r>
      <w:proofErr w:type="gramEnd"/>
      <w:r w:rsidRPr="00BA75CD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официальной странице территориальной избирательной комиссии города </w:t>
      </w:r>
      <w:proofErr w:type="spellStart"/>
      <w:r>
        <w:rPr>
          <w:sz w:val="28"/>
          <w:szCs w:val="28"/>
        </w:rPr>
        <w:t>Касимова</w:t>
      </w:r>
      <w:proofErr w:type="spellEnd"/>
      <w:r>
        <w:rPr>
          <w:sz w:val="28"/>
          <w:szCs w:val="28"/>
        </w:rPr>
        <w:t xml:space="preserve"> Рязанской области</w:t>
      </w:r>
      <w:r w:rsidRPr="002B1F70">
        <w:rPr>
          <w:sz w:val="28"/>
          <w:szCs w:val="28"/>
        </w:rPr>
        <w:t xml:space="preserve"> в информационно-телекоммуникационной сети Интернет по адресу:</w:t>
      </w:r>
      <w:r>
        <w:rPr>
          <w:sz w:val="28"/>
          <w:szCs w:val="28"/>
        </w:rPr>
        <w:t xml:space="preserve"> </w:t>
      </w:r>
      <w:r w:rsidRPr="002C76C4">
        <w:rPr>
          <w:sz w:val="28"/>
          <w:szCs w:val="28"/>
        </w:rPr>
        <w:t>http://kasimovcity.moiwibori.ru</w:t>
      </w:r>
      <w:r>
        <w:rPr>
          <w:sz w:val="28"/>
          <w:szCs w:val="28"/>
        </w:rPr>
        <w:t>.</w:t>
      </w:r>
    </w:p>
    <w:p w:rsidR="00226C2D" w:rsidRPr="003E6A8E" w:rsidRDefault="00226C2D" w:rsidP="002C76C4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E6A8E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3E6A8E">
        <w:rPr>
          <w:sz w:val="28"/>
          <w:szCs w:val="28"/>
        </w:rPr>
        <w:t xml:space="preserve">онтроль за исполнением настоящего решения возложить на секретаря комиссии </w:t>
      </w:r>
      <w:proofErr w:type="gramStart"/>
      <w:r w:rsidRPr="003E6A8E">
        <w:rPr>
          <w:sz w:val="28"/>
          <w:szCs w:val="28"/>
        </w:rPr>
        <w:t>Троицкую</w:t>
      </w:r>
      <w:proofErr w:type="gramEnd"/>
      <w:r w:rsidRPr="003E6A8E">
        <w:rPr>
          <w:sz w:val="28"/>
          <w:szCs w:val="28"/>
        </w:rPr>
        <w:t xml:space="preserve"> М.В. </w:t>
      </w:r>
    </w:p>
    <w:p w:rsidR="00226C2D" w:rsidRPr="00DC55D5" w:rsidRDefault="00226C2D" w:rsidP="007F556B">
      <w:pPr>
        <w:pStyle w:val="a3"/>
        <w:ind w:firstLine="708"/>
        <w:rPr>
          <w:sz w:val="26"/>
          <w:szCs w:val="26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Default="00226C2D" w:rsidP="007F556B">
      <w:pPr>
        <w:ind w:firstLine="709"/>
        <w:jc w:val="both"/>
        <w:rPr>
          <w:sz w:val="10"/>
          <w:szCs w:val="10"/>
        </w:rPr>
      </w:pPr>
    </w:p>
    <w:p w:rsidR="00226C2D" w:rsidRPr="005810D5" w:rsidRDefault="00226C2D" w:rsidP="007F556B">
      <w:pPr>
        <w:ind w:firstLine="709"/>
        <w:jc w:val="both"/>
        <w:rPr>
          <w:sz w:val="10"/>
          <w:szCs w:val="10"/>
        </w:rPr>
      </w:pPr>
    </w:p>
    <w:tbl>
      <w:tblPr>
        <w:tblW w:w="9743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5141"/>
        <w:gridCol w:w="4602"/>
      </w:tblGrid>
      <w:tr w:rsidR="00226C2D">
        <w:trPr>
          <w:trHeight w:val="1183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</w:p>
          <w:p w:rsidR="00226C2D" w:rsidRPr="00BC45DF" w:rsidRDefault="00226C2D" w:rsidP="000D2A9C">
            <w:pPr>
              <w:ind w:left="142"/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226C2D">
        <w:trPr>
          <w:trHeight w:val="930"/>
        </w:trPr>
        <w:tc>
          <w:tcPr>
            <w:tcW w:w="5141" w:type="dxa"/>
          </w:tcPr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</w:t>
            </w:r>
            <w:proofErr w:type="gramStart"/>
            <w:r w:rsidRPr="00BC45DF">
              <w:rPr>
                <w:sz w:val="28"/>
                <w:szCs w:val="28"/>
              </w:rPr>
              <w:t>территориальной</w:t>
            </w:r>
            <w:proofErr w:type="gramEnd"/>
            <w:r w:rsidRPr="00BC45DF">
              <w:rPr>
                <w:sz w:val="28"/>
                <w:szCs w:val="28"/>
              </w:rPr>
              <w:t xml:space="preserve"> </w:t>
            </w:r>
          </w:p>
          <w:p w:rsidR="00226C2D" w:rsidRPr="00BC45DF" w:rsidRDefault="00226C2D" w:rsidP="000D2A9C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226C2D" w:rsidRPr="00BC45DF" w:rsidRDefault="00226C2D" w:rsidP="000D2A9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02" w:type="dxa"/>
          </w:tcPr>
          <w:p w:rsidR="00226C2D" w:rsidRPr="00BC45DF" w:rsidRDefault="00226C2D" w:rsidP="000D2A9C">
            <w:pPr>
              <w:jc w:val="center"/>
              <w:rPr>
                <w:sz w:val="28"/>
                <w:szCs w:val="28"/>
              </w:rPr>
            </w:pPr>
          </w:p>
          <w:p w:rsidR="00226C2D" w:rsidRPr="00BC45DF" w:rsidRDefault="00226C2D" w:rsidP="00891517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  <w:r w:rsidRPr="00BC45DF">
              <w:rPr>
                <w:sz w:val="28"/>
                <w:szCs w:val="28"/>
              </w:rPr>
              <w:t xml:space="preserve"> </w:t>
            </w:r>
          </w:p>
        </w:tc>
      </w:tr>
    </w:tbl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1A5FEF" w:rsidRDefault="001A5FEF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2D7B4A">
      <w:pPr>
        <w:pStyle w:val="af6"/>
        <w:ind w:left="7788"/>
        <w:jc w:val="right"/>
        <w:rPr>
          <w:rFonts w:ascii="Times New Roman" w:hAnsi="Times New Roman" w:cs="Times New Roman"/>
          <w:sz w:val="24"/>
          <w:szCs w:val="24"/>
        </w:rPr>
      </w:pPr>
      <w:r w:rsidRPr="00901FE4">
        <w:rPr>
          <w:rFonts w:ascii="Times New Roman" w:hAnsi="Times New Roman" w:cs="Times New Roman"/>
          <w:sz w:val="24"/>
          <w:szCs w:val="24"/>
        </w:rPr>
        <w:t>Приложение</w:t>
      </w:r>
    </w:p>
    <w:p w:rsidR="00226C2D" w:rsidRDefault="00226C2D" w:rsidP="002D7B4A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решению  территориальной избирательной комиссии </w:t>
      </w:r>
    </w:p>
    <w:p w:rsidR="00226C2D" w:rsidRDefault="00226C2D" w:rsidP="002D7B4A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Рязанской области</w:t>
      </w:r>
    </w:p>
    <w:p w:rsidR="00226C2D" w:rsidRDefault="00C25547" w:rsidP="002D7B4A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</w:t>
      </w:r>
      <w:r w:rsidR="00226C2D">
        <w:rPr>
          <w:rFonts w:ascii="Times New Roman" w:hAnsi="Times New Roman" w:cs="Times New Roman"/>
          <w:sz w:val="24"/>
          <w:szCs w:val="24"/>
        </w:rPr>
        <w:t xml:space="preserve"> июля 2022</w:t>
      </w:r>
      <w:r w:rsidR="00226C2D" w:rsidRPr="00901FE4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ода № 40</w:t>
      </w:r>
      <w:r w:rsidR="00226C2D">
        <w:rPr>
          <w:rFonts w:ascii="Times New Roman" w:hAnsi="Times New Roman" w:cs="Times New Roman"/>
          <w:sz w:val="24"/>
          <w:szCs w:val="24"/>
        </w:rPr>
        <w:t>/</w:t>
      </w:r>
      <w:r w:rsidR="00035A61">
        <w:rPr>
          <w:rFonts w:ascii="Times New Roman" w:hAnsi="Times New Roman" w:cs="Times New Roman"/>
          <w:sz w:val="24"/>
          <w:szCs w:val="24"/>
        </w:rPr>
        <w:t>179</w:t>
      </w:r>
    </w:p>
    <w:p w:rsidR="00226C2D" w:rsidRDefault="00226C2D" w:rsidP="002D7B4A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Pr="004D2DF8" w:rsidRDefault="00226C2D" w:rsidP="004957E9">
      <w:pPr>
        <w:pStyle w:val="af6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2DF8">
        <w:rPr>
          <w:rFonts w:ascii="Times New Roman" w:hAnsi="Times New Roman" w:cs="Times New Roman"/>
          <w:b/>
          <w:bCs/>
          <w:sz w:val="26"/>
          <w:szCs w:val="26"/>
        </w:rPr>
        <w:t>СПИСОК КАНДИДАТОВ</w:t>
      </w:r>
    </w:p>
    <w:p w:rsidR="00226C2D" w:rsidRPr="004D2DF8" w:rsidRDefault="00226C2D" w:rsidP="004957E9">
      <w:pPr>
        <w:ind w:firstLine="426"/>
        <w:jc w:val="center"/>
        <w:rPr>
          <w:b/>
          <w:bCs/>
          <w:sz w:val="26"/>
          <w:szCs w:val="26"/>
        </w:rPr>
      </w:pPr>
      <w:r w:rsidRPr="004D2DF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в депутаты  </w:t>
      </w:r>
      <w:proofErr w:type="spellStart"/>
      <w:r w:rsidRPr="004D2DF8">
        <w:rPr>
          <w:b/>
          <w:bCs/>
          <w:color w:val="000000"/>
          <w:sz w:val="26"/>
          <w:szCs w:val="26"/>
          <w:bdr w:val="none" w:sz="0" w:space="0" w:color="auto" w:frame="1"/>
        </w:rPr>
        <w:t>Касимовской</w:t>
      </w:r>
      <w:proofErr w:type="spellEnd"/>
      <w:r w:rsidRPr="004D2DF8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городской Думы восьмого созыва, выдвинутых </w:t>
      </w:r>
      <w:r w:rsidR="002A751E" w:rsidRPr="004D2DF8">
        <w:rPr>
          <w:b/>
          <w:sz w:val="26"/>
          <w:szCs w:val="26"/>
        </w:rPr>
        <w:t>Региональным отделением в Рязанской области Политической партии «НОВЫЕ ЛЮДИ»</w:t>
      </w:r>
      <w:r w:rsidRPr="004D2DF8">
        <w:rPr>
          <w:b/>
          <w:sz w:val="26"/>
          <w:szCs w:val="26"/>
        </w:rPr>
        <w:t xml:space="preserve"> </w:t>
      </w:r>
      <w:r w:rsidRPr="004D2DF8">
        <w:rPr>
          <w:b/>
          <w:bCs/>
          <w:sz w:val="26"/>
          <w:szCs w:val="26"/>
        </w:rPr>
        <w:t>по одномандатным избирательным округам</w:t>
      </w:r>
    </w:p>
    <w:p w:rsidR="00226C2D" w:rsidRDefault="00226C2D" w:rsidP="002C76C4">
      <w:pPr>
        <w:pStyle w:val="af6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226C2D" w:rsidRDefault="00226C2D" w:rsidP="000E0141">
      <w:pPr>
        <w:jc w:val="both"/>
        <w:rPr>
          <w:b/>
          <w:bCs/>
        </w:rPr>
      </w:pPr>
    </w:p>
    <w:p w:rsidR="00C25547" w:rsidRPr="007F0A09" w:rsidRDefault="004D2DF8" w:rsidP="004D2DF8">
      <w:pPr>
        <w:spacing w:before="100" w:after="100"/>
        <w:ind w:firstLine="284"/>
        <w:contextualSpacing/>
        <w:jc w:val="both"/>
        <w:rPr>
          <w:b/>
        </w:rPr>
      </w:pPr>
      <w:r w:rsidRPr="007F0A09">
        <w:rPr>
          <w:b/>
        </w:rPr>
        <w:t xml:space="preserve">1. </w:t>
      </w:r>
      <w:r w:rsidR="00C25547" w:rsidRPr="007F0A09">
        <w:rPr>
          <w:b/>
        </w:rPr>
        <w:t>Одномандатный избирательный округ № 3</w:t>
      </w:r>
    </w:p>
    <w:p w:rsidR="00226C2D" w:rsidRPr="005858D5" w:rsidRDefault="00C25547" w:rsidP="004D2DF8">
      <w:pPr>
        <w:pStyle w:val="af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8D5">
        <w:rPr>
          <w:rFonts w:ascii="Times New Roman" w:hAnsi="Times New Roman" w:cs="Times New Roman"/>
          <w:sz w:val="24"/>
          <w:szCs w:val="24"/>
        </w:rPr>
        <w:t>Детинов</w:t>
      </w:r>
      <w:proofErr w:type="spellEnd"/>
      <w:r w:rsidRPr="005858D5">
        <w:rPr>
          <w:rFonts w:ascii="Times New Roman" w:hAnsi="Times New Roman" w:cs="Times New Roman"/>
          <w:sz w:val="24"/>
          <w:szCs w:val="24"/>
        </w:rPr>
        <w:t xml:space="preserve"> Дмитрий Михайлович</w:t>
      </w:r>
      <w:r w:rsidR="00CE6629">
        <w:rPr>
          <w:rFonts w:ascii="Times New Roman" w:hAnsi="Times New Roman" w:cs="Times New Roman"/>
          <w:sz w:val="24"/>
          <w:szCs w:val="24"/>
        </w:rPr>
        <w:t>,</w:t>
      </w:r>
      <w:r w:rsidRPr="005858D5">
        <w:rPr>
          <w:rFonts w:ascii="Times New Roman" w:hAnsi="Times New Roman" w:cs="Times New Roman"/>
          <w:sz w:val="24"/>
          <w:szCs w:val="24"/>
        </w:rPr>
        <w:t xml:space="preserve"> </w:t>
      </w:r>
      <w:r w:rsidRPr="005858D5">
        <w:rPr>
          <w:rFonts w:ascii="Times New Roman" w:hAnsi="Times New Roman" w:cs="Times New Roman"/>
          <w:bCs/>
          <w:sz w:val="24"/>
          <w:szCs w:val="24"/>
        </w:rPr>
        <w:t xml:space="preserve">дата рождения 16.03.1990г., место рождения гор. Исфара Ленинабадской обл. Таджикской ССР, </w:t>
      </w:r>
      <w:r w:rsidR="00CE6629">
        <w:rPr>
          <w:rFonts w:ascii="Times New Roman" w:hAnsi="Times New Roman" w:cs="Times New Roman"/>
          <w:bCs/>
          <w:sz w:val="24"/>
          <w:szCs w:val="24"/>
        </w:rPr>
        <w:t xml:space="preserve">Адрес места жительства: </w:t>
      </w:r>
      <w:r w:rsidRPr="005858D5">
        <w:rPr>
          <w:rFonts w:ascii="Times New Roman" w:hAnsi="Times New Roman" w:cs="Times New Roman"/>
          <w:bCs/>
          <w:sz w:val="24"/>
          <w:szCs w:val="24"/>
        </w:rPr>
        <w:t>Рязанская</w:t>
      </w:r>
      <w:r w:rsidR="00CE6629">
        <w:rPr>
          <w:rFonts w:ascii="Times New Roman" w:hAnsi="Times New Roman" w:cs="Times New Roman"/>
          <w:bCs/>
          <w:sz w:val="24"/>
          <w:szCs w:val="24"/>
        </w:rPr>
        <w:t xml:space="preserve"> область</w:t>
      </w:r>
      <w:r w:rsidRPr="005858D5">
        <w:rPr>
          <w:rFonts w:ascii="Times New Roman" w:hAnsi="Times New Roman" w:cs="Times New Roman"/>
          <w:bCs/>
          <w:sz w:val="24"/>
          <w:szCs w:val="24"/>
        </w:rPr>
        <w:t>, г. Касимов</w:t>
      </w:r>
      <w:r w:rsidR="001A6AD4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Start w:id="0" w:name="_GoBack"/>
      <w:bookmarkEnd w:id="0"/>
      <w:r w:rsidRPr="005858D5">
        <w:rPr>
          <w:rFonts w:ascii="Times New Roman" w:hAnsi="Times New Roman" w:cs="Times New Roman"/>
          <w:bCs/>
          <w:sz w:val="24"/>
          <w:szCs w:val="24"/>
        </w:rPr>
        <w:t xml:space="preserve">гражданин РФ, образование среднее профессиональное, основное место работы – муниципальное казённое учреждение «Центр обслуживания учреждений культуры» в должности редактора, не является депутатом, судимость отсутствует, не является гражданином иностранного государства, член Регионального отделения в Рязанской области Политической партии </w:t>
      </w:r>
      <w:r w:rsidRPr="005858D5">
        <w:rPr>
          <w:rFonts w:ascii="Times New Roman" w:hAnsi="Times New Roman" w:cs="Times New Roman"/>
          <w:sz w:val="24"/>
          <w:szCs w:val="24"/>
        </w:rPr>
        <w:t>«НОВЫЕ ЛЮДИ»</w:t>
      </w:r>
      <w:r w:rsidRPr="005858D5">
        <w:rPr>
          <w:rFonts w:ascii="Times New Roman" w:hAnsi="Times New Roman" w:cs="Times New Roman"/>
          <w:bCs/>
          <w:sz w:val="24"/>
          <w:szCs w:val="24"/>
        </w:rPr>
        <w:t>.</w:t>
      </w:r>
    </w:p>
    <w:p w:rsidR="00226C2D" w:rsidRPr="005858D5" w:rsidRDefault="00226C2D" w:rsidP="007F556B">
      <w:pPr>
        <w:jc w:val="both"/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both"/>
        <w:rPr>
          <w:sz w:val="28"/>
          <w:szCs w:val="28"/>
        </w:rPr>
      </w:pPr>
    </w:p>
    <w:p w:rsidR="00226C2D" w:rsidRDefault="00226C2D" w:rsidP="007F556B">
      <w:pPr>
        <w:jc w:val="center"/>
        <w:rPr>
          <w:sz w:val="28"/>
          <w:szCs w:val="28"/>
        </w:rPr>
      </w:pPr>
    </w:p>
    <w:sectPr w:rsidR="00226C2D" w:rsidSect="00B41BA7">
      <w:headerReference w:type="default" r:id="rId8"/>
      <w:footerReference w:type="default" r:id="rId9"/>
      <w:pgSz w:w="11906" w:h="16838"/>
      <w:pgMar w:top="0" w:right="851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5F" w:rsidRDefault="0012365F">
      <w:r>
        <w:separator/>
      </w:r>
    </w:p>
  </w:endnote>
  <w:endnote w:type="continuationSeparator" w:id="0">
    <w:p w:rsidR="0012365F" w:rsidRDefault="0012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venir Next Cyr">
    <w:altName w:val="Calibri"/>
    <w:panose1 w:val="00000000000000000000"/>
    <w:charset w:val="00"/>
    <w:family w:val="swiss"/>
    <w:notTrueType/>
    <w:pitch w:val="variable"/>
    <w:sig w:usb0="0000020F" w:usb1="00000000" w:usb2="0000000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5F" w:rsidRDefault="0012365F">
      <w:r>
        <w:separator/>
      </w:r>
    </w:p>
  </w:footnote>
  <w:footnote w:type="continuationSeparator" w:id="0">
    <w:p w:rsidR="0012365F" w:rsidRDefault="00123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2D" w:rsidRDefault="00226C2D">
    <w:pPr>
      <w:pStyle w:val="a9"/>
      <w:framePr w:wrap="auto" w:vAnchor="text" w:hAnchor="margin" w:xAlign="center" w:y="1"/>
      <w:rPr>
        <w:rStyle w:val="ad"/>
      </w:rPr>
    </w:pPr>
  </w:p>
  <w:p w:rsidR="00226C2D" w:rsidRDefault="00226C2D">
    <w:pPr>
      <w:pStyle w:val="a9"/>
      <w:jc w:val="right"/>
    </w:pPr>
  </w:p>
  <w:p w:rsidR="00226C2D" w:rsidRDefault="00226C2D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A"/>
    <w:multiLevelType w:val="hybridMultilevel"/>
    <w:tmpl w:val="5DAE5740"/>
    <w:lvl w:ilvl="0" w:tplc="4A04E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7235F"/>
    <w:multiLevelType w:val="hybridMultilevel"/>
    <w:tmpl w:val="D87A6B92"/>
    <w:lvl w:ilvl="0" w:tplc="6D2A5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901A1"/>
    <w:multiLevelType w:val="hybridMultilevel"/>
    <w:tmpl w:val="03345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3C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B527C6"/>
    <w:multiLevelType w:val="hybridMultilevel"/>
    <w:tmpl w:val="1D3ABE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2600F"/>
    <w:multiLevelType w:val="hybridMultilevel"/>
    <w:tmpl w:val="8384D684"/>
    <w:lvl w:ilvl="0" w:tplc="5D0AC5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E763A"/>
    <w:multiLevelType w:val="hybridMultilevel"/>
    <w:tmpl w:val="CA103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915A3"/>
    <w:multiLevelType w:val="hybridMultilevel"/>
    <w:tmpl w:val="AE3CDA6A"/>
    <w:lvl w:ilvl="0" w:tplc="1C2C0DA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BB23D0"/>
    <w:multiLevelType w:val="hybridMultilevel"/>
    <w:tmpl w:val="4D08A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91462"/>
    <w:multiLevelType w:val="hybridMultilevel"/>
    <w:tmpl w:val="74567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359E2"/>
    <w:multiLevelType w:val="singleLevel"/>
    <w:tmpl w:val="D9DA343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>
    <w:nsid w:val="5AB057FE"/>
    <w:multiLevelType w:val="hybridMultilevel"/>
    <w:tmpl w:val="873A3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1D33FD"/>
    <w:multiLevelType w:val="hybridMultilevel"/>
    <w:tmpl w:val="2328202C"/>
    <w:lvl w:ilvl="0" w:tplc="E362D5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876F12"/>
    <w:multiLevelType w:val="hybridMultilevel"/>
    <w:tmpl w:val="F522BBD4"/>
    <w:lvl w:ilvl="0" w:tplc="187E1E5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</w:lvl>
  </w:abstractNum>
  <w:num w:numId="1">
    <w:abstractNumId w:val="10"/>
  </w:num>
  <w:num w:numId="2">
    <w:abstractNumId w:val="9"/>
  </w:num>
  <w:num w:numId="3">
    <w:abstractNumId w:val="13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10"/>
    <w:rsid w:val="00012DE3"/>
    <w:rsid w:val="00017981"/>
    <w:rsid w:val="0002630E"/>
    <w:rsid w:val="00030752"/>
    <w:rsid w:val="00035A61"/>
    <w:rsid w:val="00047D58"/>
    <w:rsid w:val="00061426"/>
    <w:rsid w:val="00063729"/>
    <w:rsid w:val="000829D1"/>
    <w:rsid w:val="000D2A9C"/>
    <w:rsid w:val="000E0141"/>
    <w:rsid w:val="000E0EF1"/>
    <w:rsid w:val="000F5F9F"/>
    <w:rsid w:val="00111290"/>
    <w:rsid w:val="00111DFA"/>
    <w:rsid w:val="001168BB"/>
    <w:rsid w:val="00120067"/>
    <w:rsid w:val="0012365F"/>
    <w:rsid w:val="00160144"/>
    <w:rsid w:val="00170F63"/>
    <w:rsid w:val="0017450C"/>
    <w:rsid w:val="0018464E"/>
    <w:rsid w:val="001856B9"/>
    <w:rsid w:val="001864BC"/>
    <w:rsid w:val="001916C8"/>
    <w:rsid w:val="001A1D4B"/>
    <w:rsid w:val="001A5FEF"/>
    <w:rsid w:val="001A6AD4"/>
    <w:rsid w:val="001B597F"/>
    <w:rsid w:val="001C3E33"/>
    <w:rsid w:val="001C6DAF"/>
    <w:rsid w:val="001E39F7"/>
    <w:rsid w:val="001F7309"/>
    <w:rsid w:val="00226C2D"/>
    <w:rsid w:val="00242851"/>
    <w:rsid w:val="00243778"/>
    <w:rsid w:val="00251A25"/>
    <w:rsid w:val="00262E95"/>
    <w:rsid w:val="00270495"/>
    <w:rsid w:val="00274768"/>
    <w:rsid w:val="002A751E"/>
    <w:rsid w:val="002B1F70"/>
    <w:rsid w:val="002B5FF9"/>
    <w:rsid w:val="002C2DC4"/>
    <w:rsid w:val="002C76C4"/>
    <w:rsid w:val="002D4645"/>
    <w:rsid w:val="002D5A79"/>
    <w:rsid w:val="002D7B4A"/>
    <w:rsid w:val="002F2DC9"/>
    <w:rsid w:val="00310320"/>
    <w:rsid w:val="003373CA"/>
    <w:rsid w:val="00343468"/>
    <w:rsid w:val="003505EE"/>
    <w:rsid w:val="0036305B"/>
    <w:rsid w:val="003740EE"/>
    <w:rsid w:val="00375770"/>
    <w:rsid w:val="00376248"/>
    <w:rsid w:val="003829FE"/>
    <w:rsid w:val="00385653"/>
    <w:rsid w:val="003920BF"/>
    <w:rsid w:val="00396339"/>
    <w:rsid w:val="003A2A0F"/>
    <w:rsid w:val="003B689E"/>
    <w:rsid w:val="003D088B"/>
    <w:rsid w:val="003D7625"/>
    <w:rsid w:val="003E6A8E"/>
    <w:rsid w:val="00416858"/>
    <w:rsid w:val="00416954"/>
    <w:rsid w:val="0044264B"/>
    <w:rsid w:val="0048519A"/>
    <w:rsid w:val="00490291"/>
    <w:rsid w:val="004957E9"/>
    <w:rsid w:val="004A13CD"/>
    <w:rsid w:val="004D2DF8"/>
    <w:rsid w:val="004D63BB"/>
    <w:rsid w:val="004D6BF0"/>
    <w:rsid w:val="00502407"/>
    <w:rsid w:val="0050749E"/>
    <w:rsid w:val="0051318F"/>
    <w:rsid w:val="00530050"/>
    <w:rsid w:val="005370CD"/>
    <w:rsid w:val="005810D5"/>
    <w:rsid w:val="00581E09"/>
    <w:rsid w:val="005858D5"/>
    <w:rsid w:val="0058613C"/>
    <w:rsid w:val="005953AD"/>
    <w:rsid w:val="005C342F"/>
    <w:rsid w:val="005C70C7"/>
    <w:rsid w:val="005D4BA0"/>
    <w:rsid w:val="005E5F7D"/>
    <w:rsid w:val="005F3A40"/>
    <w:rsid w:val="00607B47"/>
    <w:rsid w:val="00636AD8"/>
    <w:rsid w:val="006614D1"/>
    <w:rsid w:val="00665536"/>
    <w:rsid w:val="00690EE1"/>
    <w:rsid w:val="00694F07"/>
    <w:rsid w:val="006B1501"/>
    <w:rsid w:val="006C3C29"/>
    <w:rsid w:val="006D1CC9"/>
    <w:rsid w:val="006F366C"/>
    <w:rsid w:val="006F5ED3"/>
    <w:rsid w:val="00716F88"/>
    <w:rsid w:val="007467D3"/>
    <w:rsid w:val="00770228"/>
    <w:rsid w:val="007C0EDB"/>
    <w:rsid w:val="007C4011"/>
    <w:rsid w:val="007D7EA3"/>
    <w:rsid w:val="007E1F8A"/>
    <w:rsid w:val="007F0A09"/>
    <w:rsid w:val="007F556B"/>
    <w:rsid w:val="00855887"/>
    <w:rsid w:val="00875564"/>
    <w:rsid w:val="00891517"/>
    <w:rsid w:val="00894094"/>
    <w:rsid w:val="008A2544"/>
    <w:rsid w:val="008D4277"/>
    <w:rsid w:val="008D7FAC"/>
    <w:rsid w:val="008E2D10"/>
    <w:rsid w:val="00900A7A"/>
    <w:rsid w:val="00901FE4"/>
    <w:rsid w:val="0090550E"/>
    <w:rsid w:val="00912358"/>
    <w:rsid w:val="00930EC4"/>
    <w:rsid w:val="009413CD"/>
    <w:rsid w:val="0094599D"/>
    <w:rsid w:val="009510C8"/>
    <w:rsid w:val="0095573E"/>
    <w:rsid w:val="00974D78"/>
    <w:rsid w:val="009761C8"/>
    <w:rsid w:val="009A23DB"/>
    <w:rsid w:val="009A42E3"/>
    <w:rsid w:val="009C28AE"/>
    <w:rsid w:val="009C4E01"/>
    <w:rsid w:val="009F5DDC"/>
    <w:rsid w:val="009F7F9B"/>
    <w:rsid w:val="00A015DE"/>
    <w:rsid w:val="00A76C1D"/>
    <w:rsid w:val="00A93614"/>
    <w:rsid w:val="00AC4A51"/>
    <w:rsid w:val="00AE3220"/>
    <w:rsid w:val="00AE6D8F"/>
    <w:rsid w:val="00B001AB"/>
    <w:rsid w:val="00B10EDF"/>
    <w:rsid w:val="00B13E7E"/>
    <w:rsid w:val="00B148E6"/>
    <w:rsid w:val="00B159DB"/>
    <w:rsid w:val="00B23B68"/>
    <w:rsid w:val="00B3057C"/>
    <w:rsid w:val="00B402D7"/>
    <w:rsid w:val="00B41BA7"/>
    <w:rsid w:val="00B447BA"/>
    <w:rsid w:val="00B570E4"/>
    <w:rsid w:val="00B62B66"/>
    <w:rsid w:val="00B825F3"/>
    <w:rsid w:val="00B907ED"/>
    <w:rsid w:val="00BA75CD"/>
    <w:rsid w:val="00BB4AAC"/>
    <w:rsid w:val="00BC132C"/>
    <w:rsid w:val="00BC45DF"/>
    <w:rsid w:val="00BC6BD6"/>
    <w:rsid w:val="00BD68A9"/>
    <w:rsid w:val="00BE2E66"/>
    <w:rsid w:val="00BF0DE2"/>
    <w:rsid w:val="00BF0F13"/>
    <w:rsid w:val="00C12897"/>
    <w:rsid w:val="00C138F0"/>
    <w:rsid w:val="00C25547"/>
    <w:rsid w:val="00C62E8A"/>
    <w:rsid w:val="00C707CC"/>
    <w:rsid w:val="00C976B8"/>
    <w:rsid w:val="00CD356F"/>
    <w:rsid w:val="00CE0959"/>
    <w:rsid w:val="00CE6629"/>
    <w:rsid w:val="00CF467C"/>
    <w:rsid w:val="00CF6BA8"/>
    <w:rsid w:val="00CF7A45"/>
    <w:rsid w:val="00D012AD"/>
    <w:rsid w:val="00D02B8E"/>
    <w:rsid w:val="00D07D50"/>
    <w:rsid w:val="00D11254"/>
    <w:rsid w:val="00D43E41"/>
    <w:rsid w:val="00D562B4"/>
    <w:rsid w:val="00D600D8"/>
    <w:rsid w:val="00D71B59"/>
    <w:rsid w:val="00D7754F"/>
    <w:rsid w:val="00D77DA9"/>
    <w:rsid w:val="00D952F8"/>
    <w:rsid w:val="00DA604E"/>
    <w:rsid w:val="00DA7DC9"/>
    <w:rsid w:val="00DB14AE"/>
    <w:rsid w:val="00DB4226"/>
    <w:rsid w:val="00DC080F"/>
    <w:rsid w:val="00DC55D5"/>
    <w:rsid w:val="00DE0EF8"/>
    <w:rsid w:val="00DE37F4"/>
    <w:rsid w:val="00DF1431"/>
    <w:rsid w:val="00E20423"/>
    <w:rsid w:val="00E34B34"/>
    <w:rsid w:val="00EB1122"/>
    <w:rsid w:val="00EB275D"/>
    <w:rsid w:val="00EC2C37"/>
    <w:rsid w:val="00EC33CE"/>
    <w:rsid w:val="00F1165E"/>
    <w:rsid w:val="00F1536B"/>
    <w:rsid w:val="00F2595C"/>
    <w:rsid w:val="00F3597A"/>
    <w:rsid w:val="00F55E4D"/>
    <w:rsid w:val="00F643E2"/>
    <w:rsid w:val="00F66692"/>
    <w:rsid w:val="00F92655"/>
    <w:rsid w:val="00FA6689"/>
    <w:rsid w:val="00FE61F0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4A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234A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34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3e">
    <w:name w:val="3. Тeкст"/>
    <w:link w:val="3e0"/>
    <w:qFormat/>
    <w:rsid w:val="00C25547"/>
    <w:pPr>
      <w:spacing w:after="160" w:line="259" w:lineRule="auto"/>
    </w:pPr>
    <w:rPr>
      <w:rFonts w:ascii="Avenir Next Cyr" w:eastAsiaTheme="minorHAnsi" w:hAnsi="Avenir Next Cyr" w:cstheme="minorBidi"/>
      <w:sz w:val="24"/>
      <w:szCs w:val="24"/>
      <w:lang w:eastAsia="en-US"/>
    </w:rPr>
  </w:style>
  <w:style w:type="character" w:customStyle="1" w:styleId="3e0">
    <w:name w:val="3. Тeкст Знак"/>
    <w:basedOn w:val="a0"/>
    <w:link w:val="3e"/>
    <w:rsid w:val="00C25547"/>
    <w:rPr>
      <w:rFonts w:ascii="Avenir Next Cyr" w:eastAsiaTheme="minorHAnsi" w:hAnsi="Avenir Next Cyr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64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264B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64B"/>
    <w:pPr>
      <w:keepNext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3220"/>
    <w:rPr>
      <w:b/>
      <w:b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34A0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44264B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locked/>
    <w:rsid w:val="007F556B"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44264B"/>
    <w:pPr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link w:val="a5"/>
    <w:uiPriority w:val="10"/>
    <w:rsid w:val="00234A0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 Indent"/>
    <w:basedOn w:val="a"/>
    <w:link w:val="a8"/>
    <w:uiPriority w:val="99"/>
    <w:rsid w:val="0044264B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rsid w:val="00234A0B"/>
    <w:rPr>
      <w:sz w:val="24"/>
      <w:szCs w:val="24"/>
    </w:rPr>
  </w:style>
  <w:style w:type="paragraph" w:styleId="a9">
    <w:name w:val="header"/>
    <w:basedOn w:val="a"/>
    <w:link w:val="aa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semiHidden/>
    <w:rsid w:val="00234A0B"/>
    <w:rPr>
      <w:sz w:val="24"/>
      <w:szCs w:val="24"/>
    </w:rPr>
  </w:style>
  <w:style w:type="paragraph" w:styleId="ab">
    <w:name w:val="footer"/>
    <w:basedOn w:val="a"/>
    <w:link w:val="ac"/>
    <w:uiPriority w:val="99"/>
    <w:rsid w:val="0044264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semiHidden/>
    <w:rsid w:val="00234A0B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44264B"/>
    <w:pPr>
      <w:ind w:firstLine="709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rsid w:val="00234A0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44264B"/>
    <w:pPr>
      <w:spacing w:line="420" w:lineRule="auto"/>
      <w:ind w:left="800" w:hanging="340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uiPriority w:val="99"/>
    <w:semiHidden/>
    <w:rsid w:val="00234A0B"/>
    <w:rPr>
      <w:sz w:val="16"/>
      <w:szCs w:val="16"/>
    </w:rPr>
  </w:style>
  <w:style w:type="paragraph" w:styleId="23">
    <w:name w:val="Body Text 2"/>
    <w:basedOn w:val="a"/>
    <w:link w:val="24"/>
    <w:uiPriority w:val="99"/>
    <w:rsid w:val="0044264B"/>
    <w:pPr>
      <w:spacing w:line="420" w:lineRule="auto"/>
      <w:jc w:val="both"/>
    </w:pPr>
    <w:rPr>
      <w:sz w:val="26"/>
      <w:szCs w:val="26"/>
    </w:rPr>
  </w:style>
  <w:style w:type="character" w:customStyle="1" w:styleId="24">
    <w:name w:val="Основной текст 2 Знак"/>
    <w:link w:val="23"/>
    <w:uiPriority w:val="99"/>
    <w:semiHidden/>
    <w:rsid w:val="00234A0B"/>
    <w:rPr>
      <w:sz w:val="24"/>
      <w:szCs w:val="24"/>
    </w:rPr>
  </w:style>
  <w:style w:type="character" w:styleId="ad">
    <w:name w:val="page number"/>
    <w:basedOn w:val="a0"/>
    <w:uiPriority w:val="99"/>
    <w:rsid w:val="0044264B"/>
  </w:style>
  <w:style w:type="paragraph" w:styleId="31">
    <w:name w:val="Body Text 3"/>
    <w:basedOn w:val="a"/>
    <w:link w:val="32"/>
    <w:uiPriority w:val="99"/>
    <w:rsid w:val="0044264B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link w:val="31"/>
    <w:uiPriority w:val="99"/>
    <w:semiHidden/>
    <w:rsid w:val="00234A0B"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D43E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D43E41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rsid w:val="00EC2C37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semiHidden/>
    <w:rsid w:val="00EC2C37"/>
    <w:pPr>
      <w:widowControl w:val="0"/>
      <w:suppressAutoHyphens/>
    </w:pPr>
    <w:rPr>
      <w:rFonts w:ascii="Arial" w:hAnsi="Arial" w:cs="Arial"/>
      <w:b/>
      <w:bCs/>
      <w:lang w:eastAsia="ar-SA"/>
    </w:rPr>
  </w:style>
  <w:style w:type="table" w:styleId="af1">
    <w:name w:val="Table Grid"/>
    <w:basedOn w:val="a1"/>
    <w:uiPriority w:val="99"/>
    <w:rsid w:val="005861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14-15"/>
    <w:basedOn w:val="a"/>
    <w:uiPriority w:val="99"/>
    <w:rsid w:val="00607B47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607B47"/>
    <w:pPr>
      <w:spacing w:line="360" w:lineRule="auto"/>
      <w:ind w:firstLine="709"/>
      <w:jc w:val="both"/>
    </w:pPr>
    <w:rPr>
      <w:lang w:val="en-US" w:eastAsia="ar-SA"/>
    </w:rPr>
  </w:style>
  <w:style w:type="paragraph" w:styleId="af2">
    <w:name w:val="footnote text"/>
    <w:basedOn w:val="a"/>
    <w:link w:val="af3"/>
    <w:uiPriority w:val="99"/>
    <w:semiHidden/>
    <w:rsid w:val="00375770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375770"/>
  </w:style>
  <w:style w:type="character" w:styleId="af4">
    <w:name w:val="footnote reference"/>
    <w:uiPriority w:val="99"/>
    <w:semiHidden/>
    <w:rsid w:val="00375770"/>
    <w:rPr>
      <w:vertAlign w:val="superscript"/>
    </w:rPr>
  </w:style>
  <w:style w:type="paragraph" w:styleId="af5">
    <w:name w:val="List Paragraph"/>
    <w:basedOn w:val="a"/>
    <w:uiPriority w:val="34"/>
    <w:qFormat/>
    <w:rsid w:val="0038565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6">
    <w:name w:val="No Spacing"/>
    <w:uiPriority w:val="99"/>
    <w:qFormat/>
    <w:rsid w:val="007F556B"/>
    <w:rPr>
      <w:rFonts w:ascii="Calibri" w:hAnsi="Calibri" w:cs="Calibri"/>
      <w:sz w:val="22"/>
      <w:szCs w:val="22"/>
      <w:lang w:eastAsia="en-US"/>
    </w:rPr>
  </w:style>
  <w:style w:type="paragraph" w:customStyle="1" w:styleId="msobodytextbullet1gif">
    <w:name w:val="msobodytextbullet1.gif"/>
    <w:basedOn w:val="a"/>
    <w:uiPriority w:val="99"/>
    <w:rsid w:val="00AE3220"/>
    <w:pPr>
      <w:spacing w:before="100" w:beforeAutospacing="1" w:after="100" w:afterAutospacing="1"/>
    </w:pPr>
  </w:style>
  <w:style w:type="paragraph" w:customStyle="1" w:styleId="af7">
    <w:name w:val="Знак Знак Знак"/>
    <w:basedOn w:val="a"/>
    <w:uiPriority w:val="99"/>
    <w:rsid w:val="002428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uiPriority w:val="99"/>
    <w:rsid w:val="002C76C4"/>
    <w:rPr>
      <w:color w:val="0000FF"/>
      <w:u w:val="single"/>
    </w:rPr>
  </w:style>
  <w:style w:type="paragraph" w:customStyle="1" w:styleId="3e">
    <w:name w:val="3. Тeкст"/>
    <w:link w:val="3e0"/>
    <w:qFormat/>
    <w:rsid w:val="00C25547"/>
    <w:pPr>
      <w:spacing w:after="160" w:line="259" w:lineRule="auto"/>
    </w:pPr>
    <w:rPr>
      <w:rFonts w:ascii="Avenir Next Cyr" w:eastAsiaTheme="minorHAnsi" w:hAnsi="Avenir Next Cyr" w:cstheme="minorBidi"/>
      <w:sz w:val="24"/>
      <w:szCs w:val="24"/>
      <w:lang w:eastAsia="en-US"/>
    </w:rPr>
  </w:style>
  <w:style w:type="character" w:customStyle="1" w:styleId="3e0">
    <w:name w:val="3. Тeкст Знак"/>
    <w:basedOn w:val="a0"/>
    <w:link w:val="3e"/>
    <w:rsid w:val="00C25547"/>
    <w:rPr>
      <w:rFonts w:ascii="Avenir Next Cyr" w:eastAsiaTheme="minorHAnsi" w:hAnsi="Avenir Next Cyr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>ИЗБИРАТЕЛЬНАЯ  КОМИССИЯ</vt:lpstr>
      <vt:lpstr/>
      <vt:lpstr/>
      <vt:lpstr>Территориальная избирательная комиссия   </vt:lpstr>
    </vt:vector>
  </TitlesOfParts>
  <Company>Megasoftware GrouP™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Supervisor</dc:creator>
  <cp:lastModifiedBy>Admin</cp:lastModifiedBy>
  <cp:revision>2</cp:revision>
  <cp:lastPrinted>2022-07-25T06:55:00Z</cp:lastPrinted>
  <dcterms:created xsi:type="dcterms:W3CDTF">2022-07-26T08:39:00Z</dcterms:created>
  <dcterms:modified xsi:type="dcterms:W3CDTF">2022-07-26T08:39:00Z</dcterms:modified>
</cp:coreProperties>
</file>